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AF" w:rsidRDefault="00634DAF" w:rsidP="00634DAF">
      <w:pPr>
        <w:snapToGrid w:val="0"/>
        <w:spacing w:beforeLines="50" w:before="120" w:afterLines="50" w:after="120"/>
        <w:jc w:val="center"/>
        <w:outlineLvl w:val="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法人单位基本情况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1909"/>
        <w:gridCol w:w="3081"/>
        <w:gridCol w:w="889"/>
        <w:gridCol w:w="1763"/>
      </w:tblGrid>
      <w:tr w:rsidR="00634DAF">
        <w:trPr>
          <w:jc w:val="center"/>
        </w:trPr>
        <w:tc>
          <w:tcPr>
            <w:tcW w:w="1783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909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081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spacing w:line="240" w:lineRule="exact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表　　号：</w:t>
            </w:r>
          </w:p>
        </w:tc>
        <w:tc>
          <w:tcPr>
            <w:tcW w:w="176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adjustRightInd w:val="0"/>
              <w:snapToGrid w:val="0"/>
              <w:spacing w:line="240" w:lineRule="exact"/>
              <w:jc w:val="distribute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ＭＬＫ１０１－１表</w:t>
            </w:r>
          </w:p>
        </w:tc>
      </w:tr>
      <w:tr w:rsidR="00634DAF">
        <w:trPr>
          <w:jc w:val="center"/>
        </w:trPr>
        <w:tc>
          <w:tcPr>
            <w:tcW w:w="1783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909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081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adjustRightInd w:val="0"/>
              <w:snapToGrid w:val="0"/>
              <w:spacing w:line="24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76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adjustRightInd w:val="0"/>
              <w:snapToGrid w:val="0"/>
              <w:spacing w:line="240" w:lineRule="exact"/>
              <w:jc w:val="distribute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pacing w:val="6"/>
                <w:sz w:val="18"/>
                <w:szCs w:val="18"/>
              </w:rPr>
              <w:t>国 家 统 计 局</w:t>
            </w:r>
          </w:p>
        </w:tc>
      </w:tr>
      <w:tr w:rsidR="00634DAF">
        <w:trPr>
          <w:jc w:val="center"/>
        </w:trPr>
        <w:tc>
          <w:tcPr>
            <w:tcW w:w="1783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909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081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adjustRightInd w:val="0"/>
              <w:snapToGrid w:val="0"/>
              <w:spacing w:line="24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文　　号：</w:t>
            </w:r>
          </w:p>
        </w:tc>
        <w:tc>
          <w:tcPr>
            <w:tcW w:w="176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adjustRightInd w:val="0"/>
              <w:snapToGrid w:val="0"/>
              <w:spacing w:line="240" w:lineRule="exact"/>
              <w:jc w:val="distribute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国统字〔2019〕101号</w:t>
            </w:r>
          </w:p>
        </w:tc>
      </w:tr>
      <w:tr w:rsidR="00634DAF">
        <w:trPr>
          <w:jc w:val="center"/>
        </w:trPr>
        <w:tc>
          <w:tcPr>
            <w:tcW w:w="1783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909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081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spacing w:line="240" w:lineRule="exact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76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spacing w:line="240" w:lineRule="exact"/>
              <w:jc w:val="distribute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２０２１年１月</w:t>
            </w:r>
          </w:p>
        </w:tc>
      </w:tr>
    </w:tbl>
    <w:p w:rsidR="00634DAF" w:rsidRDefault="00634DAF" w:rsidP="00634DAF">
      <w:pPr>
        <w:spacing w:line="20" w:lineRule="exact"/>
        <w:jc w:val="center"/>
        <w:rPr>
          <w:rFonts w:ascii="黑体" w:eastAsia="黑体" w:hAnsi="黑体" w:hint="eastAsia"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"/>
        <w:gridCol w:w="3875"/>
        <w:gridCol w:w="508"/>
        <w:gridCol w:w="93"/>
        <w:gridCol w:w="4480"/>
      </w:tblGrid>
      <w:tr w:rsidR="00634DAF">
        <w:trPr>
          <w:trHeight w:val="583"/>
          <w:jc w:val="center"/>
        </w:trPr>
        <w:tc>
          <w:tcPr>
            <w:tcW w:w="43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ind w:firstLineChars="232" w:firstLine="418"/>
              <w:rPr>
                <w:rFonts w:ascii="楷体_GB2312" w:eastAsia="楷体_GB2312" w:hAnsi="宋体" w:hint="eastAsia"/>
                <w:sz w:val="18"/>
                <w:szCs w:val="18"/>
              </w:rPr>
            </w:pPr>
            <w:r>
              <w:rPr>
                <w:rFonts w:ascii="楷体_GB2312" w:eastAsia="楷体_GB2312" w:cs="楷体_GB2312" w:hint="eastAsia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</w:t>
            </w:r>
          </w:p>
        </w:tc>
        <w:tc>
          <w:tcPr>
            <w:tcW w:w="4573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snapToGrid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统一社会信用代码</w:t>
            </w:r>
          </w:p>
          <w:p w:rsidR="00634DAF" w:rsidRDefault="00634DAF">
            <w:pPr>
              <w:snapToGrid w:val="0"/>
              <w:ind w:firstLineChars="700" w:firstLine="126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□□□□□□□□□□□□□□□□□□</w:t>
            </w:r>
          </w:p>
          <w:p w:rsidR="00634DAF" w:rsidRDefault="00634DAF">
            <w:pPr>
              <w:snapToGrid w:val="0"/>
              <w:jc w:val="left"/>
              <w:rPr>
                <w:rFonts w:ascii="楷体_GB2312" w:eastAsia="楷体_GB2312" w:hAnsi="宋体" w:cs="宋体" w:hint="eastAsia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sz w:val="18"/>
                <w:szCs w:val="18"/>
              </w:rPr>
              <w:t>尚未领取统一社会信用代码的填写原组织机构代码</w:t>
            </w:r>
          </w:p>
          <w:p w:rsidR="00634DAF" w:rsidRDefault="00634DAF">
            <w:pPr>
              <w:snapToGrid w:val="0"/>
              <w:ind w:firstLine="36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□□□□□□□□－□</w:t>
            </w:r>
          </w:p>
        </w:tc>
      </w:tr>
      <w:tr w:rsidR="00634DAF">
        <w:trPr>
          <w:trHeight w:val="583"/>
          <w:jc w:val="center"/>
        </w:trPr>
        <w:tc>
          <w:tcPr>
            <w:tcW w:w="1332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4DAF" w:rsidRDefault="00634DAF">
            <w:pPr>
              <w:widowControl/>
              <w:jc w:val="left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</w:t>
            </w:r>
          </w:p>
        </w:tc>
        <w:tc>
          <w:tcPr>
            <w:tcW w:w="4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634DAF">
        <w:trPr>
          <w:trHeight w:val="583"/>
          <w:jc w:val="center"/>
        </w:trPr>
        <w:tc>
          <w:tcPr>
            <w:tcW w:w="1332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4DAF" w:rsidRDefault="00634DAF">
            <w:pPr>
              <w:widowControl/>
              <w:jc w:val="left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03</w:t>
            </w:r>
          </w:p>
        </w:tc>
        <w:tc>
          <w:tcPr>
            <w:tcW w:w="4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法定代表人（单位负责人）：</w:t>
            </w:r>
            <w:r>
              <w:rPr>
                <w:u w:val="single"/>
              </w:rPr>
              <w:t xml:space="preserve">                 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04</w:t>
            </w:r>
          </w:p>
        </w:tc>
        <w:tc>
          <w:tcPr>
            <w:tcW w:w="89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单位所在地及区划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 xml:space="preserve">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区划代码(统计机构填写)  </w:t>
            </w:r>
            <w:r>
              <w:rPr>
                <w:rFonts w:ascii="宋体" w:hint="eastAsia"/>
                <w:sz w:val="18"/>
              </w:rPr>
              <w:t xml:space="preserve"> □□□□□□</w:t>
            </w:r>
            <w:r>
              <w:rPr>
                <w:rFonts w:ascii="宋体" w:hAnsi="宋体" w:cs="宋体" w:hint="eastAsia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  <w:r>
              <w:rPr>
                <w:rFonts w:ascii="宋体" w:hAnsi="宋体" w:cs="宋体" w:hint="eastAsia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</w:p>
          <w:p w:rsidR="00634DAF" w:rsidRDefault="00634DAF">
            <w:pPr>
              <w:snapToGrid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省(自治区、直辖市)</w:t>
            </w: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市(地、州、盟)</w:t>
            </w:r>
            <w:r>
              <w:rPr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县(市、区、旗)</w:t>
            </w:r>
          </w:p>
          <w:p w:rsidR="00634DAF" w:rsidRDefault="00634DAF">
            <w:pPr>
              <w:snapToGrid w:val="0"/>
              <w:rPr>
                <w:rFonts w:ascii="宋体" w:hint="eastAsia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乡(镇)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          </w:t>
            </w:r>
            <w:proofErr w:type="gramStart"/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proofErr w:type="gramEnd"/>
            <w:r>
              <w:rPr>
                <w:rFonts w:hint="eastAsia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u w:val="single"/>
              </w:rPr>
              <w:t xml:space="preserve">　</w:t>
            </w:r>
            <w:proofErr w:type="gramEnd"/>
            <w:r>
              <w:rPr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街(村)、门牌号</w:t>
            </w:r>
          </w:p>
          <w:p w:rsidR="00634DAF" w:rsidRDefault="00634DAF"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单位位于：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街道办事处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社区(居委会)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89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单位注册地及区划                         区划代码(统计机构填写)  </w:t>
            </w:r>
            <w:r>
              <w:rPr>
                <w:rFonts w:ascii="宋体" w:hint="eastAsia"/>
                <w:sz w:val="18"/>
              </w:rPr>
              <w:t xml:space="preserve"> □□□□□□</w:t>
            </w:r>
            <w:r>
              <w:rPr>
                <w:rFonts w:ascii="宋体" w:hAnsi="宋体" w:cs="宋体" w:hint="eastAsia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  <w:r>
              <w:rPr>
                <w:rFonts w:ascii="宋体" w:hAnsi="宋体" w:cs="宋体" w:hint="eastAsia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</w:p>
          <w:p w:rsidR="00634DAF" w:rsidRDefault="00634DAF">
            <w:pPr>
              <w:snapToGrid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省(自治区、直辖市)</w:t>
            </w:r>
            <w:r>
              <w:rPr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市(地、州、盟)</w:t>
            </w:r>
            <w:r>
              <w:rPr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县(市、区、旗)</w:t>
            </w:r>
          </w:p>
          <w:p w:rsidR="00634DAF" w:rsidRDefault="00634DAF">
            <w:pPr>
              <w:snapToGrid w:val="0"/>
              <w:rPr>
                <w:rFonts w:ascii="宋体" w:hint="eastAsia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乡(镇)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proofErr w:type="gramStart"/>
            <w:r>
              <w:rPr>
                <w:rFonts w:hint="eastAsia"/>
                <w:u w:val="single"/>
              </w:rPr>
              <w:t xml:space="preserve">　　　　　　</w:t>
            </w:r>
            <w:proofErr w:type="gramEnd"/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u w:val="single"/>
              </w:rPr>
              <w:t xml:space="preserve">　</w:t>
            </w:r>
            <w:proofErr w:type="gramEnd"/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街(村)、门牌号</w:t>
            </w: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注册地位于：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街道办事处</w:t>
            </w:r>
            <w:r>
              <w:rPr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u w:val="single"/>
              </w:rPr>
              <w:t xml:space="preserve">　　　　</w:t>
            </w:r>
            <w:proofErr w:type="gramEnd"/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社区(居委会)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</w:t>
            </w:r>
          </w:p>
        </w:tc>
        <w:tc>
          <w:tcPr>
            <w:tcW w:w="44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联系方式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长途区号    □□□□□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固定电话    □□□□□□□□-□□□□□□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移动电话    □□□□□□□□□□□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传真号码    □□□□□□□□-□□□□□□</w:t>
            </w: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Chars="2" w:left="4" w:firstLineChars="100" w:firstLine="18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    □□□□□□</w:t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hint="eastAsia"/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  <w:r>
              <w:rPr>
                <w:u w:val="single"/>
              </w:rPr>
              <w:t xml:space="preserve">                            </w:t>
            </w: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网   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址</w:t>
            </w:r>
            <w:proofErr w:type="gramEnd"/>
            <w:r>
              <w:rPr>
                <w:u w:val="single"/>
              </w:rPr>
              <w:t xml:space="preserve">                            </w:t>
            </w: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06</w:t>
            </w:r>
          </w:p>
        </w:tc>
        <w:tc>
          <w:tcPr>
            <w:tcW w:w="89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snapToGrid w:val="0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行业类别</w:t>
            </w: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Chars="2" w:left="4" w:firstLineChars="100" w:firstLine="180"/>
              <w:jc w:val="left"/>
              <w:rPr>
                <w:rFonts w:hint="eastAsia"/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主要业务活动1</w:t>
            </w:r>
            <w:r>
              <w:rPr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；2</w:t>
            </w:r>
            <w:r>
              <w:rPr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；3</w:t>
            </w:r>
            <w:r>
              <w:rPr>
                <w:u w:val="single"/>
              </w:rPr>
              <w:t xml:space="preserve">           </w:t>
            </w:r>
          </w:p>
          <w:p w:rsidR="00634DAF" w:rsidRDefault="00634DAF"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10"/>
                <w:sz w:val="18"/>
                <w:szCs w:val="18"/>
              </w:rPr>
              <w:t xml:space="preserve">   统计机构填写：</w:t>
            </w:r>
            <w:r>
              <w:rPr>
                <w:rFonts w:ascii="宋体" w:hAnsi="宋体" w:cs="宋体" w:hint="eastAsia"/>
                <w:sz w:val="18"/>
                <w:szCs w:val="18"/>
              </w:rPr>
              <w:t>行业代码(GB/T 4754-2017)    □□□□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08</w:t>
            </w:r>
          </w:p>
        </w:tc>
        <w:tc>
          <w:tcPr>
            <w:tcW w:w="89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widowControl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登记注册类型    □□□</w:t>
            </w:r>
          </w:p>
          <w:p w:rsidR="00634DAF" w:rsidRDefault="00634DAF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130 股份合作       171 私营独资           230 港澳台商独资              330 外资企业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141 国有联营       172 私营合伙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143 国有与集体联营 174 私营股份有限公司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149 其他联营       190 其他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151 国有独资公司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09</w:t>
            </w:r>
          </w:p>
        </w:tc>
        <w:tc>
          <w:tcPr>
            <w:tcW w:w="895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widowControl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企业控股情况    □    1 国有控股   2 集体控股   3 私人控股   4 港澳台商控股   5 外商控股   9 其他</w:t>
            </w:r>
          </w:p>
        </w:tc>
      </w:tr>
    </w:tbl>
    <w:p w:rsidR="00634DAF" w:rsidRDefault="00634DAF" w:rsidP="00634DAF">
      <w:pPr>
        <w:widowControl/>
        <w:jc w:val="left"/>
        <w:rPr>
          <w:rFonts w:ascii="宋体"/>
          <w:sz w:val="18"/>
          <w:szCs w:val="18"/>
        </w:rPr>
        <w:sectPr w:rsidR="00634DAF">
          <w:pgSz w:w="11906" w:h="16838"/>
          <w:pgMar w:top="1418" w:right="1247" w:bottom="1247" w:left="1247" w:header="851" w:footer="992" w:gutter="0"/>
          <w:pgNumType w:fmt="numberInDash"/>
          <w:cols w:space="720"/>
        </w:sectPr>
      </w:pPr>
    </w:p>
    <w:p w:rsidR="00634DAF" w:rsidRDefault="00634DAF" w:rsidP="00634DAF">
      <w:pPr>
        <w:rPr>
          <w:rFonts w:hint="eastAsi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"/>
        <w:gridCol w:w="8956"/>
      </w:tblGrid>
      <w:tr w:rsidR="00634DAF">
        <w:trPr>
          <w:jc w:val="center"/>
        </w:trPr>
        <w:tc>
          <w:tcPr>
            <w:tcW w:w="49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895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spacing w:line="220" w:lineRule="exact"/>
              <w:ind w:firstLineChars="7" w:firstLine="13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隶属关系 □□     10 中央    11 地方    90 其他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spacing w:line="220" w:lineRule="exact"/>
              <w:ind w:firstLineChars="57" w:firstLine="103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1成立时间（所有单位填写）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月    2开业时间（仅限企业填写）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spacing w:line="220" w:lineRule="exact"/>
              <w:ind w:leftChars="7" w:left="1905" w:hangingChars="1050" w:hanging="189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运营状态□ </w:t>
            </w:r>
          </w:p>
          <w:p w:rsidR="00634DAF" w:rsidRDefault="00634DAF">
            <w:pPr>
              <w:spacing w:line="220" w:lineRule="exact"/>
              <w:ind w:leftChars="107" w:left="1935" w:hangingChars="950" w:hanging="171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1正常运营 2停业(歇业) 3筹建 4当年关闭 5当年破产6当年注销7当年吊销 9其他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执行会计标准类别    □</w:t>
            </w:r>
          </w:p>
          <w:p w:rsidR="00634DAF" w:rsidRDefault="00634DAF">
            <w:pPr>
              <w:spacing w:line="220" w:lineRule="exact"/>
              <w:ind w:firstLineChars="107" w:firstLine="193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 企业会计制度    2 事业单位会计制度    3 行政单位会计制度    4 民间非营利组织会计制度    9 其他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spacing w:line="220" w:lineRule="exact"/>
              <w:ind w:firstLineChars="7" w:firstLine="13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执行企业会计准则情况     □ </w:t>
            </w:r>
          </w:p>
          <w:p w:rsidR="00634DAF" w:rsidRDefault="00634DAF">
            <w:pPr>
              <w:spacing w:line="220" w:lineRule="exact"/>
              <w:ind w:firstLineChars="107" w:firstLine="193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 执行《企业会计准则》             2  执行《小企业会计准则》            9  执行其他企业会计制度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34DAF" w:rsidRDefault="00634DAF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机构类型      □□</w:t>
            </w:r>
          </w:p>
          <w:p w:rsidR="00634DAF" w:rsidRDefault="00634DAF">
            <w:pPr>
              <w:spacing w:line="220" w:lineRule="exact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 企业          20 事业单位        30 机关          40 社会团体            51 民办非企业单位</w:t>
            </w:r>
          </w:p>
          <w:p w:rsidR="00634DAF" w:rsidRDefault="00634DAF">
            <w:pPr>
              <w:spacing w:line="220" w:lineRule="exact"/>
              <w:ind w:firstLineChars="107" w:firstLine="193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52 基金会        53 居委会          54 村委会        55农民专业合作社      56 农村集体经济组织</w:t>
            </w:r>
          </w:p>
          <w:p w:rsidR="00634DAF" w:rsidRDefault="00634DAF">
            <w:pPr>
              <w:spacing w:line="220" w:lineRule="exact"/>
              <w:ind w:firstLineChars="107" w:firstLine="193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90 其他组织机构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34DAF" w:rsidRDefault="00634DAF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产业活动单位数</w:t>
            </w:r>
          </w:p>
          <w:p w:rsidR="00634DAF" w:rsidRDefault="00634DAF">
            <w:pPr>
              <w:spacing w:line="220" w:lineRule="exact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总计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 其中：  1 农林牧渔业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 2 工业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3 建筑业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个</w:t>
            </w:r>
          </w:p>
          <w:p w:rsidR="00634DAF" w:rsidRDefault="00634DAF">
            <w:pPr>
              <w:spacing w:line="220" w:lineRule="exact"/>
              <w:ind w:firstLineChars="107" w:firstLine="193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 批发和零售业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  5 住宿和餐饮业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 6 房地产业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9 其他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34DAF" w:rsidRDefault="00634DAF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从业人员 </w:t>
            </w:r>
          </w:p>
          <w:p w:rsidR="00634DAF" w:rsidRDefault="00634DAF">
            <w:pPr>
              <w:spacing w:line="220" w:lineRule="exact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从业人员期末人数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>人         其中：女性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34DAF" w:rsidRDefault="00634DAF">
            <w:pPr>
              <w:spacing w:line="2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企业主要经济指标</w:t>
            </w:r>
          </w:p>
          <w:p w:rsidR="00634DAF" w:rsidRDefault="00634DAF">
            <w:pPr>
              <w:spacing w:line="220" w:lineRule="exact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营业收入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千元     其中：主营业务收入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千元     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34DAF" w:rsidRDefault="00634DAF">
            <w:pPr>
              <w:spacing w:line="22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非企业单位主要经济指标</w:t>
            </w:r>
          </w:p>
          <w:p w:rsidR="00634DAF" w:rsidRDefault="00634DAF">
            <w:pPr>
              <w:spacing w:line="220" w:lineRule="exact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非企业单位支出（费用）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千元                    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34DAF" w:rsidRDefault="00634DAF">
            <w:pPr>
              <w:spacing w:line="22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企业集团情况(限企业集团母公司及成员企业填写)    本企业是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634DAF" w:rsidRDefault="00634DAF">
            <w:pPr>
              <w:spacing w:line="220" w:lineRule="exact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 集团母公司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(核心企业或集团总部) </w:t>
            </w:r>
          </w:p>
          <w:p w:rsidR="00634DAF" w:rsidRDefault="00634DAF">
            <w:pPr>
              <w:spacing w:line="220" w:lineRule="exact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 成员企业——请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填直接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上级法人统一社会信用代码    □□□□□□□□□□□□□□□□□□</w:t>
            </w:r>
          </w:p>
          <w:p w:rsidR="00634DAF" w:rsidRDefault="00634DAF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sz w:val="18"/>
                <w:szCs w:val="18"/>
              </w:rPr>
              <w:t xml:space="preserve">    尚未领取统一社会信用代码的填写原组织机构代码    </w:t>
            </w:r>
            <w:r>
              <w:rPr>
                <w:rFonts w:ascii="宋体" w:hAnsi="宋体" w:cs="宋体" w:hint="eastAsia"/>
                <w:sz w:val="18"/>
                <w:szCs w:val="18"/>
              </w:rPr>
              <w:t>□□□□□□□□－□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34DAF" w:rsidRDefault="00634DAF">
            <w:pPr>
              <w:spacing w:line="22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建筑业及房地产业企业资质等级</w:t>
            </w:r>
          </w:p>
          <w:p w:rsidR="00634DAF" w:rsidRDefault="00634DAF">
            <w:pPr>
              <w:spacing w:line="220" w:lineRule="exact"/>
              <w:ind w:firstLineChars="100" w:firstLine="180"/>
              <w:rPr>
                <w:rFonts w:ascii="宋体" w:hAnsi="宋体" w:cs="宋体" w:hint="eastAsia"/>
                <w:spacing w:val="-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>
              <w:rPr>
                <w:rFonts w:ascii="宋体" w:hAnsi="宋体" w:hint="eastAsia"/>
                <w:sz w:val="18"/>
                <w:szCs w:val="18"/>
              </w:rPr>
              <w:t>□□□□</w:t>
            </w:r>
          </w:p>
          <w:p w:rsidR="00634DAF" w:rsidRDefault="00634DAF">
            <w:pPr>
              <w:spacing w:line="220" w:lineRule="exact"/>
              <w:ind w:firstLineChars="100" w:firstLine="18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 xml:space="preserve">房地产开发经营业企业资质等级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 w:hint="eastAsia"/>
                <w:sz w:val="18"/>
                <w:szCs w:val="18"/>
              </w:rPr>
              <w:t>1一级   2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级   3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级   4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四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级   5暂定   9其他</w:t>
            </w:r>
          </w:p>
          <w:p w:rsidR="00634DAF" w:rsidRDefault="00634DAF">
            <w:pPr>
              <w:spacing w:line="220" w:lineRule="exact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黑体" w:hint="eastAsia"/>
                <w:sz w:val="18"/>
                <w:szCs w:val="18"/>
              </w:rPr>
              <w:t xml:space="preserve">物业管理业企业资质等级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 w:hint="eastAsia"/>
                <w:sz w:val="18"/>
                <w:szCs w:val="18"/>
              </w:rPr>
              <w:t>1一级   2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二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级   3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级   9其他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34DAF" w:rsidRDefault="00634DAF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批发和零售业、住宿和餐饮业单位经营形式 □ </w:t>
            </w:r>
          </w:p>
          <w:p w:rsidR="00634DAF" w:rsidRDefault="00634DAF">
            <w:pPr>
              <w:spacing w:line="220" w:lineRule="exact"/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 独立门店     2 连锁总店(总部)    3 连锁直营店      4 连锁加盟店</w:t>
            </w:r>
            <w: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9 其他</w:t>
            </w:r>
          </w:p>
          <w:p w:rsidR="00634DAF" w:rsidRDefault="00634DAF">
            <w:pPr>
              <w:spacing w:line="220" w:lineRule="exact"/>
              <w:ind w:firstLineChars="50" w:firstLine="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连锁品牌（商标或商号名称）：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（经营形式选2、3、4的单位填报）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黑体" w:eastAsia="黑体" w:hAnsi="宋体" w:cs="黑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34DAF" w:rsidRDefault="00634DAF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零售业态（可多选，不超过3个）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□□□□   □□□□   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□□□□</w:t>
            </w:r>
          </w:p>
          <w:p w:rsidR="00634DAF" w:rsidRDefault="00634DAF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有店铺零售</w:t>
            </w:r>
          </w:p>
          <w:p w:rsidR="00634DAF" w:rsidRDefault="00634DAF">
            <w:pPr>
              <w:spacing w:line="220" w:lineRule="exact"/>
              <w:ind w:leftChars="86" w:left="181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1010 食杂店   1020 便利店   1030 折扣店   1040 超市           1050 大型超市   1060 仓储会员店</w:t>
            </w:r>
          </w:p>
          <w:p w:rsidR="00634DAF" w:rsidRDefault="00634DAF">
            <w:pPr>
              <w:spacing w:line="220" w:lineRule="exact"/>
              <w:ind w:leftChars="86" w:left="181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1070 百货店   1080 专业店   1090 专卖店   1100 家居建材商店   1110 购物中心   1120 厂家直销中心</w:t>
            </w:r>
          </w:p>
          <w:p w:rsidR="00634DAF" w:rsidRDefault="00634DAF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无店铺零售  </w:t>
            </w:r>
          </w:p>
          <w:p w:rsidR="00634DAF" w:rsidRDefault="00634DAF">
            <w:pPr>
              <w:spacing w:line="220" w:lineRule="exact"/>
              <w:ind w:firstLineChars="100" w:firstLine="18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2010 电视购物   2020 邮购     2030 网上商店    2040 自动售货亭    2050 电话购物  2090其他</w:t>
            </w:r>
          </w:p>
        </w:tc>
      </w:tr>
      <w:tr w:rsidR="00634DAF">
        <w:trPr>
          <w:jc w:val="center"/>
        </w:trPr>
        <w:tc>
          <w:tcPr>
            <w:tcW w:w="49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895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DAF" w:rsidRDefault="00634DAF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</w:tbl>
    <w:p w:rsidR="00634DAF" w:rsidRDefault="00634DAF" w:rsidP="00634DAF">
      <w:pPr>
        <w:rPr>
          <w:rFonts w:asci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单位负责人：             统计负责人：              填表人：           填表人移动电话号码：</w:t>
      </w:r>
    </w:p>
    <w:p w:rsidR="00634DAF" w:rsidRDefault="00634DAF" w:rsidP="00634DAF">
      <w:pPr>
        <w:spacing w:line="260" w:lineRule="exac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联系电话：                                                            填表日期：２０    年    月    日</w:t>
      </w:r>
    </w:p>
    <w:p w:rsidR="00634DAF" w:rsidRDefault="00634DAF" w:rsidP="00634DAF">
      <w:pPr>
        <w:spacing w:line="260" w:lineRule="exact"/>
        <w:jc w:val="righ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（法人单位在此盖章）</w:t>
      </w:r>
    </w:p>
    <w:p w:rsidR="00634DAF" w:rsidRDefault="00634DAF" w:rsidP="00634DAF">
      <w:pPr>
        <w:spacing w:line="260" w:lineRule="exact"/>
        <w:jc w:val="right"/>
        <w:rPr>
          <w:rFonts w:ascii="宋体" w:hAnsi="宋体" w:cs="宋体" w:hint="eastAsia"/>
          <w:sz w:val="18"/>
          <w:szCs w:val="18"/>
        </w:rPr>
      </w:pPr>
    </w:p>
    <w:p w:rsidR="00634DAF" w:rsidRDefault="00634DAF" w:rsidP="00634DAF">
      <w:pPr>
        <w:spacing w:line="260" w:lineRule="exact"/>
        <w:rPr>
          <w:rFonts w:ascii="宋体" w:hint="eastAsia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说明：新增单位填报时，表中企业主要经济指标和非企业单位主要经济指标填全年预计数。</w:t>
      </w:r>
    </w:p>
    <w:p w:rsidR="00634DAF" w:rsidRDefault="00634DAF" w:rsidP="00634DAF">
      <w:pPr>
        <w:widowControl/>
        <w:jc w:val="left"/>
        <w:sectPr w:rsidR="00634DAF">
          <w:pgSz w:w="11906" w:h="16838"/>
          <w:pgMar w:top="1418" w:right="1247" w:bottom="1247" w:left="1247" w:header="851" w:footer="992" w:gutter="0"/>
          <w:pgNumType w:fmt="numberInDash"/>
          <w:cols w:space="720"/>
        </w:sectPr>
      </w:pPr>
    </w:p>
    <w:p w:rsidR="00634DAF" w:rsidRDefault="00634DAF" w:rsidP="00634DAF">
      <w:pPr>
        <w:snapToGrid w:val="0"/>
        <w:spacing w:beforeLines="200" w:before="624" w:afterLines="100" w:after="312"/>
        <w:jc w:val="center"/>
        <w:outlineLvl w:val="2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产业活动单位基本情况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1909"/>
        <w:gridCol w:w="3081"/>
        <w:gridCol w:w="889"/>
        <w:gridCol w:w="1763"/>
      </w:tblGrid>
      <w:tr w:rsidR="00634DAF">
        <w:trPr>
          <w:jc w:val="center"/>
        </w:trPr>
        <w:tc>
          <w:tcPr>
            <w:tcW w:w="1783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909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081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spacing w:line="240" w:lineRule="exact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表　　号：</w:t>
            </w:r>
          </w:p>
        </w:tc>
        <w:tc>
          <w:tcPr>
            <w:tcW w:w="176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adjustRightInd w:val="0"/>
              <w:snapToGrid w:val="0"/>
              <w:spacing w:line="240" w:lineRule="exact"/>
              <w:jc w:val="distribute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ＭＬＫ１０１－２表</w:t>
            </w:r>
          </w:p>
        </w:tc>
      </w:tr>
      <w:tr w:rsidR="00634DAF">
        <w:trPr>
          <w:jc w:val="center"/>
        </w:trPr>
        <w:tc>
          <w:tcPr>
            <w:tcW w:w="1783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909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081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adjustRightInd w:val="0"/>
              <w:snapToGrid w:val="0"/>
              <w:spacing w:line="24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76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adjustRightInd w:val="0"/>
              <w:snapToGrid w:val="0"/>
              <w:spacing w:line="240" w:lineRule="exact"/>
              <w:jc w:val="distribute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pacing w:val="6"/>
                <w:sz w:val="18"/>
                <w:szCs w:val="18"/>
              </w:rPr>
              <w:t>国 家 统 计 局</w:t>
            </w:r>
          </w:p>
        </w:tc>
      </w:tr>
      <w:tr w:rsidR="00634DAF">
        <w:trPr>
          <w:jc w:val="center"/>
        </w:trPr>
        <w:tc>
          <w:tcPr>
            <w:tcW w:w="1783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909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081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adjustRightInd w:val="0"/>
              <w:snapToGrid w:val="0"/>
              <w:spacing w:line="24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文　　号：</w:t>
            </w:r>
          </w:p>
        </w:tc>
        <w:tc>
          <w:tcPr>
            <w:tcW w:w="176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adjustRightInd w:val="0"/>
              <w:snapToGrid w:val="0"/>
              <w:spacing w:line="240" w:lineRule="exact"/>
              <w:jc w:val="distribute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国统字〔2019〕101号</w:t>
            </w:r>
          </w:p>
        </w:tc>
      </w:tr>
      <w:tr w:rsidR="00634DAF">
        <w:trPr>
          <w:jc w:val="center"/>
        </w:trPr>
        <w:tc>
          <w:tcPr>
            <w:tcW w:w="1783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909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3081" w:type="dxa"/>
          </w:tcPr>
          <w:p w:rsidR="00634DAF" w:rsidRDefault="00634DAF">
            <w:pPr>
              <w:spacing w:line="24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spacing w:line="240" w:lineRule="exact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76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4DAF" w:rsidRDefault="00634DAF">
            <w:pPr>
              <w:spacing w:line="240" w:lineRule="exact"/>
              <w:jc w:val="distribute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２０２１年１月</w:t>
            </w:r>
          </w:p>
        </w:tc>
      </w:tr>
    </w:tbl>
    <w:p w:rsidR="00634DAF" w:rsidRDefault="00634DAF" w:rsidP="00634DAF">
      <w:pPr>
        <w:spacing w:line="20" w:lineRule="exact"/>
        <w:ind w:firstLineChars="2550" w:firstLine="4590"/>
        <w:rPr>
          <w:rFonts w:ascii="宋体" w:hAnsi="宋体" w:hint="eastAsi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4205"/>
        <w:gridCol w:w="566"/>
        <w:gridCol w:w="4172"/>
      </w:tblGrid>
      <w:tr w:rsidR="00634DAF">
        <w:trPr>
          <w:trHeight w:val="240"/>
          <w:jc w:val="center"/>
        </w:trPr>
        <w:tc>
          <w:tcPr>
            <w:tcW w:w="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4205" w:type="dxa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4DAF" w:rsidRDefault="00634DAF">
            <w:pPr>
              <w:adjustRightInd w:val="0"/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单位类别  □</w:t>
            </w:r>
          </w:p>
          <w:p w:rsidR="00634DAF" w:rsidRDefault="00634DAF">
            <w:pPr>
              <w:adjustRightInd w:val="0"/>
              <w:spacing w:line="240" w:lineRule="exact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1法人单位本部(总部、本店、本所等)</w:t>
            </w: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Chars="2" w:left="4" w:firstLineChars="100" w:firstLine="18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2法人单位分支机构(分部、分厂、分店、支所等)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</w:t>
            </w:r>
          </w:p>
        </w:tc>
        <w:tc>
          <w:tcPr>
            <w:tcW w:w="417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634DAF" w:rsidRDefault="00634DAF">
            <w:pPr>
              <w:snapToGrid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统一社会信用代码</w:t>
            </w: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Chars="2" w:left="4" w:firstLineChars="350" w:firstLine="63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□□□□□□□□□□□□□□□□□□</w:t>
            </w:r>
          </w:p>
          <w:p w:rsidR="00634DAF" w:rsidRDefault="00634DAF">
            <w:pPr>
              <w:snapToGrid w:val="0"/>
              <w:ind w:left="630" w:hangingChars="350" w:hanging="63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sz w:val="18"/>
                <w:szCs w:val="18"/>
              </w:rPr>
              <w:t>尚未领取统一社会信用代码的填写原组织机构代码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□□□□□□□□－□</w:t>
            </w:r>
          </w:p>
        </w:tc>
      </w:tr>
      <w:tr w:rsidR="00634DAF">
        <w:trPr>
          <w:trHeight w:val="238"/>
          <w:jc w:val="center"/>
        </w:trPr>
        <w:tc>
          <w:tcPr>
            <w:tcW w:w="480" w:type="dxa"/>
            <w:vMerge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4DAF" w:rsidRDefault="00634DAF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43" w:type="dxa"/>
            <w:vMerge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4DAF" w:rsidRDefault="00634DAF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</w:t>
            </w:r>
          </w:p>
        </w:tc>
        <w:tc>
          <w:tcPr>
            <w:tcW w:w="4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</w:t>
            </w:r>
          </w:p>
        </w:tc>
      </w:tr>
      <w:tr w:rsidR="00634DAF">
        <w:trPr>
          <w:trHeight w:val="238"/>
          <w:jc w:val="center"/>
        </w:trPr>
        <w:tc>
          <w:tcPr>
            <w:tcW w:w="480" w:type="dxa"/>
            <w:vMerge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4DAF" w:rsidRDefault="00634DAF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43" w:type="dxa"/>
            <w:vMerge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4DAF" w:rsidRDefault="00634DAF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03</w:t>
            </w:r>
          </w:p>
        </w:tc>
        <w:tc>
          <w:tcPr>
            <w:tcW w:w="4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单位负责人：</w:t>
            </w:r>
            <w:r>
              <w:rPr>
                <w:u w:val="single"/>
              </w:rPr>
              <w:t xml:space="preserve">                           </w:t>
            </w:r>
          </w:p>
        </w:tc>
      </w:tr>
      <w:tr w:rsidR="00634DAF">
        <w:trPr>
          <w:jc w:val="center"/>
        </w:trPr>
        <w:tc>
          <w:tcPr>
            <w:tcW w:w="4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04</w:t>
            </w:r>
          </w:p>
        </w:tc>
        <w:tc>
          <w:tcPr>
            <w:tcW w:w="8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adjustRightInd w:val="0"/>
              <w:snapToGrid w:val="0"/>
              <w:jc w:val="left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单位所在地及区划</w:t>
            </w:r>
            <w:r>
              <w:rPr>
                <w:rFonts w:ascii="黑体" w:eastAsia="黑体" w:hAnsi="宋体" w:cs="黑体" w:hint="eastAsia"/>
                <w:sz w:val="18"/>
                <w:szCs w:val="18"/>
              </w:rPr>
              <w:t xml:space="preserve">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区划代码(统计机构填写) </w:t>
            </w:r>
            <w:r>
              <w:rPr>
                <w:rFonts w:ascii="宋体" w:hint="eastAsia"/>
                <w:sz w:val="18"/>
              </w:rPr>
              <w:t xml:space="preserve"> □□□□□□</w:t>
            </w:r>
            <w:r>
              <w:rPr>
                <w:rFonts w:ascii="宋体" w:hAnsi="宋体" w:cs="宋体" w:hint="eastAsia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  <w:r>
              <w:rPr>
                <w:rFonts w:ascii="宋体" w:hAnsi="宋体" w:cs="宋体" w:hint="eastAsia"/>
                <w:sz w:val="18"/>
                <w:szCs w:val="18"/>
              </w:rPr>
              <w:t>—</w:t>
            </w:r>
            <w:r>
              <w:rPr>
                <w:rFonts w:ascii="宋体" w:hint="eastAsia"/>
                <w:sz w:val="18"/>
              </w:rPr>
              <w:t>□□□</w:t>
            </w:r>
          </w:p>
          <w:p w:rsidR="00634DAF" w:rsidRDefault="00634DAF">
            <w:pPr>
              <w:adjustRightInd w:val="0"/>
              <w:snapToGrid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省(自治区、直辖市)</w:t>
            </w:r>
            <w:r>
              <w:rPr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市(地、州、盟)</w:t>
            </w:r>
            <w:r>
              <w:rPr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县(市、区、旗)</w:t>
            </w:r>
          </w:p>
          <w:p w:rsidR="00634DAF" w:rsidRDefault="00634DAF">
            <w:pPr>
              <w:adjustRightInd w:val="0"/>
              <w:snapToGrid w:val="0"/>
              <w:rPr>
                <w:rFonts w:ascii="宋体" w:hint="eastAsia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乡(镇)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          </w:t>
            </w:r>
            <w:proofErr w:type="gramStart"/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proofErr w:type="gramEnd"/>
            <w:r>
              <w:rPr>
                <w:rFonts w:hint="eastAsia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u w:val="single"/>
              </w:rPr>
              <w:t xml:space="preserve">　</w:t>
            </w:r>
            <w:proofErr w:type="gramEnd"/>
            <w:r>
              <w:rPr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街(村)、门牌号</w:t>
            </w: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单位位于：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街道办事处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社区(居委会)</w:t>
            </w:r>
          </w:p>
        </w:tc>
      </w:tr>
      <w:tr w:rsidR="00634DAF">
        <w:trPr>
          <w:jc w:val="center"/>
        </w:trPr>
        <w:tc>
          <w:tcPr>
            <w:tcW w:w="4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联系方式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长途区号    □□□□□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固定电话    □□□□□□□□-□□□□□□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移动电话    □□□□□□□□□□□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传真号码    □□□□□□□□-□□□□□□</w:t>
            </w: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Chars="2" w:left="4" w:firstLineChars="100" w:firstLine="18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    □□□□□□</w:t>
            </w:r>
          </w:p>
        </w:tc>
        <w:tc>
          <w:tcPr>
            <w:tcW w:w="47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hint="eastAsia"/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  <w:r>
              <w:rPr>
                <w:u w:val="single"/>
              </w:rPr>
              <w:t xml:space="preserve">                            </w:t>
            </w: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网    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址</w:t>
            </w:r>
            <w:proofErr w:type="gramEnd"/>
            <w:r>
              <w:rPr>
                <w:u w:val="single"/>
              </w:rPr>
              <w:t xml:space="preserve">                            </w:t>
            </w: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34DAF">
        <w:trPr>
          <w:jc w:val="center"/>
        </w:trPr>
        <w:tc>
          <w:tcPr>
            <w:tcW w:w="4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06</w:t>
            </w:r>
          </w:p>
        </w:tc>
        <w:tc>
          <w:tcPr>
            <w:tcW w:w="8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snapToGrid w:val="0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行业类别</w:t>
            </w: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Chars="2" w:left="4" w:firstLineChars="100" w:firstLine="18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主要业务活动1</w:t>
            </w:r>
            <w:r>
              <w:rPr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；2</w:t>
            </w:r>
            <w:r>
              <w:rPr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；3</w:t>
            </w:r>
            <w:r>
              <w:rPr>
                <w:u w:val="single"/>
              </w:rPr>
              <w:t xml:space="preserve">           </w:t>
            </w:r>
          </w:p>
          <w:p w:rsidR="00634DAF" w:rsidRDefault="00634DAF"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 w:firstLineChars="100" w:firstLine="16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10"/>
                <w:sz w:val="18"/>
                <w:szCs w:val="18"/>
              </w:rPr>
              <w:t>统计机构填写：</w:t>
            </w:r>
            <w:r>
              <w:rPr>
                <w:rFonts w:ascii="宋体" w:hAnsi="宋体" w:cs="宋体" w:hint="eastAsia"/>
                <w:sz w:val="18"/>
                <w:szCs w:val="18"/>
              </w:rPr>
              <w:t>行业代码(GB/T 4754-2017)    □□□□</w:t>
            </w:r>
          </w:p>
        </w:tc>
      </w:tr>
      <w:tr w:rsidR="00634DAF">
        <w:trPr>
          <w:jc w:val="center"/>
        </w:trPr>
        <w:tc>
          <w:tcPr>
            <w:tcW w:w="4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08</w:t>
            </w:r>
          </w:p>
        </w:tc>
        <w:tc>
          <w:tcPr>
            <w:tcW w:w="8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widowControl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登记注册类型    □□□</w:t>
            </w:r>
          </w:p>
          <w:p w:rsidR="00634DAF" w:rsidRDefault="00634DAF">
            <w:pPr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130 股份合作       171 私营独资           230 港澳台商独资              330 外资企业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141 国有联营       172 私营合伙  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143 国有与集体联营 174 私营股份有限公司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149 其他联营       190 其他</w:t>
            </w:r>
          </w:p>
          <w:p w:rsidR="00634DAF" w:rsidRDefault="00634DAF">
            <w:pPr>
              <w:snapToGrid w:val="0"/>
              <w:ind w:firstLineChars="100" w:firstLine="18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151 国有独资公司</w:t>
            </w:r>
          </w:p>
        </w:tc>
      </w:tr>
      <w:tr w:rsidR="00634DAF">
        <w:trPr>
          <w:jc w:val="center"/>
        </w:trPr>
        <w:tc>
          <w:tcPr>
            <w:tcW w:w="4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8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widowControl/>
              <w:snapToGrid w:val="0"/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1成立时间（所有单位填写）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月    2开业时间（仅限企业填写）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</w:p>
        </w:tc>
      </w:tr>
      <w:tr w:rsidR="00634DAF">
        <w:trPr>
          <w:jc w:val="center"/>
        </w:trPr>
        <w:tc>
          <w:tcPr>
            <w:tcW w:w="4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8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widowControl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运营状态□</w:t>
            </w:r>
          </w:p>
          <w:p w:rsidR="00634DAF" w:rsidRDefault="00634DAF">
            <w:pPr>
              <w:widowControl/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 正常运营 2 停业(歇业) 3 筹建 4 当年关闭 5 当年破产 6当年注销7当年吊销9 其他</w:t>
            </w:r>
          </w:p>
        </w:tc>
      </w:tr>
      <w:tr w:rsidR="00634DAF">
        <w:trPr>
          <w:jc w:val="center"/>
        </w:trPr>
        <w:tc>
          <w:tcPr>
            <w:tcW w:w="4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8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widowControl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机构类型    □□</w:t>
            </w:r>
          </w:p>
          <w:p w:rsidR="00634DAF" w:rsidRDefault="00634DAF">
            <w:pPr>
              <w:widowControl/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 企业         20 事业单位     30 机关           40 社会团体            51 民办非企业单位</w:t>
            </w:r>
          </w:p>
          <w:p w:rsidR="00634DAF" w:rsidRDefault="00634DAF" w:rsidP="00634DAF">
            <w:pPr>
              <w:widowControl/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52 基金会       53 居委会       54 村委会         55 农民专业合作社      56 农村集体经济组织  </w:t>
            </w:r>
          </w:p>
          <w:p w:rsidR="00634DAF" w:rsidRDefault="00634DAF">
            <w:pPr>
              <w:widowControl/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90 其他组织机构</w:t>
            </w:r>
          </w:p>
        </w:tc>
      </w:tr>
      <w:tr w:rsidR="00634DAF">
        <w:trPr>
          <w:jc w:val="center"/>
        </w:trPr>
        <w:tc>
          <w:tcPr>
            <w:tcW w:w="4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8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widowControl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从业人员期末人数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</w:tr>
      <w:tr w:rsidR="00634DAF">
        <w:trPr>
          <w:jc w:val="center"/>
        </w:trPr>
        <w:tc>
          <w:tcPr>
            <w:tcW w:w="4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8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widowControl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经营性单位收入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18"/>
                <w:szCs w:val="18"/>
              </w:rPr>
              <w:t>千元</w:t>
            </w:r>
          </w:p>
        </w:tc>
      </w:tr>
      <w:tr w:rsidR="00634DAF">
        <w:trPr>
          <w:jc w:val="center"/>
        </w:trPr>
        <w:tc>
          <w:tcPr>
            <w:tcW w:w="4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8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34DAF" w:rsidRDefault="00634DAF">
            <w:pPr>
              <w:widowControl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非经营性单位支出（费用）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千元 </w:t>
            </w:r>
          </w:p>
        </w:tc>
      </w:tr>
      <w:tr w:rsidR="00634DAF">
        <w:trPr>
          <w:trHeight w:val="813"/>
          <w:jc w:val="center"/>
        </w:trPr>
        <w:tc>
          <w:tcPr>
            <w:tcW w:w="48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8943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DAF" w:rsidRDefault="00634DAF">
            <w:pPr>
              <w:widowControl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批发和零售业、住宿和餐饮业单位经营形式□  </w:t>
            </w:r>
          </w:p>
          <w:p w:rsidR="00634DAF" w:rsidRDefault="00634DAF">
            <w:pPr>
              <w:widowControl/>
              <w:snapToGrid w:val="0"/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 独立门店      2 连锁总店(总部)      3 连锁直营店     4 连锁加盟店     9 其他</w:t>
            </w:r>
          </w:p>
          <w:p w:rsidR="00634DAF" w:rsidRDefault="00634DAF">
            <w:pPr>
              <w:widowControl/>
              <w:snapToGrid w:val="0"/>
              <w:ind w:firstLineChars="50" w:firstLine="9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连锁品牌（商标或商号名称）：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（经营形式选2、3、4的单位填报）</w:t>
            </w:r>
          </w:p>
        </w:tc>
      </w:tr>
    </w:tbl>
    <w:p w:rsidR="00634DAF" w:rsidRDefault="00634DAF" w:rsidP="00634DAF">
      <w:pPr>
        <w:jc w:val="left"/>
        <w:rPr>
          <w:rFonts w:ascii="宋体" w:hAnsi="宋体" w:hint="eastAsia"/>
          <w:sz w:val="18"/>
          <w:szCs w:val="18"/>
        </w:rPr>
      </w:pPr>
    </w:p>
    <w:p w:rsidR="00634DAF" w:rsidRDefault="00634DAF" w:rsidP="00634DAF">
      <w:pPr>
        <w:jc w:val="left"/>
        <w:rPr>
          <w:rFonts w:ascii="宋体" w:hAnsi="宋体" w:hint="eastAsia"/>
          <w:sz w:val="18"/>
          <w:szCs w:val="18"/>
        </w:rPr>
      </w:pPr>
    </w:p>
    <w:p w:rsidR="00634DAF" w:rsidRDefault="00634DAF" w:rsidP="00634DAF">
      <w:pPr>
        <w:jc w:val="left"/>
        <w:rPr>
          <w:rFonts w:ascii="宋体" w:hAnsi="宋体" w:hint="eastAsia"/>
          <w:sz w:val="18"/>
          <w:szCs w:val="18"/>
        </w:rPr>
      </w:pPr>
    </w:p>
    <w:p w:rsidR="00634DAF" w:rsidRDefault="00634DAF" w:rsidP="00634DAF">
      <w:pPr>
        <w:jc w:val="left"/>
        <w:rPr>
          <w:rFonts w:ascii="宋体" w:hAnsi="宋体" w:hint="eastAsia"/>
          <w:sz w:val="18"/>
          <w:szCs w:val="18"/>
        </w:rPr>
      </w:pPr>
    </w:p>
    <w:p w:rsidR="00634DAF" w:rsidRDefault="00634DAF" w:rsidP="00634DAF">
      <w:pPr>
        <w:jc w:val="left"/>
        <w:rPr>
          <w:rFonts w:ascii="宋体" w:hAnsi="宋体" w:hint="eastAsia"/>
          <w:sz w:val="18"/>
          <w:szCs w:val="18"/>
        </w:rPr>
      </w:pPr>
    </w:p>
    <w:p w:rsidR="00634DAF" w:rsidRDefault="00634DAF" w:rsidP="00634DAF">
      <w:pPr>
        <w:jc w:val="left"/>
        <w:rPr>
          <w:rFonts w:ascii="宋体" w:hAnsi="宋体" w:hint="eastAsi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8943"/>
      </w:tblGrid>
      <w:tr w:rsidR="00634DAF">
        <w:trPr>
          <w:jc w:val="center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89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widowControl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零售业态（可多选，不超过3个）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 xml:space="preserve">    □□□□    □□□□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□□□□</w:t>
            </w:r>
          </w:p>
          <w:p w:rsidR="00634DAF" w:rsidRDefault="00634DAF">
            <w:pPr>
              <w:widowControl/>
              <w:snapToGrid w:val="0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有店铺零售</w:t>
            </w:r>
          </w:p>
          <w:p w:rsidR="00634DAF" w:rsidRDefault="00634DAF">
            <w:pPr>
              <w:widowControl/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1010 食杂店   1020 便利店   1030 折扣店   1040 超市           1050 大型超市   1060 仓储会员店</w:t>
            </w:r>
          </w:p>
          <w:p w:rsidR="00634DAF" w:rsidRDefault="00634DAF">
            <w:pPr>
              <w:widowControl/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1070 百货店   1080 专业店   1090 专卖店   1100 家居建材商店   1110 购物中心   1120 厂家直销中心</w:t>
            </w:r>
          </w:p>
          <w:p w:rsidR="00634DAF" w:rsidRDefault="00634DAF">
            <w:pPr>
              <w:widowControl/>
              <w:snapToGrid w:val="0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无店铺零售  </w:t>
            </w:r>
          </w:p>
          <w:p w:rsidR="00634DAF" w:rsidRDefault="00634DAF">
            <w:pPr>
              <w:widowControl/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2010 电视购物   2020 邮购     2030 网上商店    2040 自动售货亭    2050 电话购物   2090其他</w:t>
            </w:r>
          </w:p>
        </w:tc>
      </w:tr>
      <w:tr w:rsidR="00634DAF">
        <w:trPr>
          <w:jc w:val="center"/>
        </w:trPr>
        <w:tc>
          <w:tcPr>
            <w:tcW w:w="48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8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  <w:hideMark/>
          </w:tcPr>
          <w:p w:rsidR="00634DAF" w:rsidRDefault="00634DAF">
            <w:pPr>
              <w:widowControl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  <w:tr w:rsidR="00634DAF">
        <w:trPr>
          <w:trHeight w:val="1320"/>
          <w:jc w:val="center"/>
        </w:trPr>
        <w:tc>
          <w:tcPr>
            <w:tcW w:w="48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DAF" w:rsidRDefault="00634DA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89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DAF" w:rsidRDefault="00634DAF">
            <w:pPr>
              <w:widowControl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归属法人单位情况</w:t>
            </w:r>
          </w:p>
          <w:p w:rsidR="00634DAF" w:rsidRDefault="00634DAF">
            <w:pPr>
              <w:spacing w:line="240" w:lineRule="exact"/>
              <w:ind w:rightChars="27" w:right="57" w:firstLineChars="100" w:firstLine="18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法人单位统一社会信用代码</w:t>
            </w:r>
            <w:r>
              <w:rPr>
                <w:rFonts w:ascii="宋体" w:hAnsi="宋体" w:cs="宋体" w:hint="eastAsia"/>
                <w:sz w:val="18"/>
                <w:szCs w:val="18"/>
              </w:rPr>
              <w:t>□□□□□□□□□□□□□□□□□□</w:t>
            </w:r>
          </w:p>
          <w:p w:rsidR="00634DAF" w:rsidRDefault="00634DAF">
            <w:pPr>
              <w:spacing w:line="240" w:lineRule="exact"/>
              <w:ind w:rightChars="27" w:right="57"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sz w:val="18"/>
                <w:szCs w:val="18"/>
              </w:rPr>
              <w:t>尚未领取统一社会信用代码的填写原组织机构代码</w:t>
            </w:r>
            <w:r>
              <w:rPr>
                <w:rFonts w:ascii="宋体" w:hAnsi="宋体" w:cs="宋体" w:hint="eastAsia"/>
                <w:sz w:val="18"/>
                <w:szCs w:val="18"/>
              </w:rPr>
              <w:t>□□□□□□□□－□</w:t>
            </w:r>
          </w:p>
          <w:p w:rsidR="00634DAF" w:rsidRDefault="00634DAF">
            <w:pPr>
              <w:spacing w:line="240" w:lineRule="exact"/>
              <w:ind w:rightChars="27" w:right="57"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法人单位详细名称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</w:t>
            </w:r>
          </w:p>
          <w:p w:rsidR="00634DAF" w:rsidRDefault="00634DAF">
            <w:pPr>
              <w:widowControl/>
              <w:snapToGrid w:val="0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法人单位详细地址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法人单位区划代码（统计机构填写）□□□□□□</w:t>
            </w:r>
          </w:p>
        </w:tc>
      </w:tr>
    </w:tbl>
    <w:p w:rsidR="00634DAF" w:rsidRDefault="00634DAF" w:rsidP="00634DAF">
      <w:pPr>
        <w:spacing w:beforeLines="20" w:before="62"/>
        <w:rPr>
          <w:rFonts w:asci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单位负责人：             统计负责人：              填表人：           填表人移动电话号码：</w:t>
      </w:r>
    </w:p>
    <w:p w:rsidR="00634DAF" w:rsidRDefault="00634DAF" w:rsidP="00634DAF">
      <w:pPr>
        <w:spacing w:line="260" w:lineRule="exac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联系电话：                                                            填表日期：２０    年    月    日</w:t>
      </w:r>
    </w:p>
    <w:p w:rsidR="00634DAF" w:rsidRDefault="00634DAF" w:rsidP="00634DAF">
      <w:pPr>
        <w:snapToGrid w:val="0"/>
        <w:ind w:right="181"/>
        <w:jc w:val="right"/>
        <w:rPr>
          <w:rFonts w:asci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（产业活动单位在此盖章）</w:t>
      </w:r>
    </w:p>
    <w:p w:rsidR="00634DAF" w:rsidRDefault="00634DAF" w:rsidP="00634DAF">
      <w:pPr>
        <w:snapToGrid w:val="0"/>
        <w:rPr>
          <w:rFonts w:ascii="宋体" w:hAnsi="宋体" w:cs="宋体" w:hint="eastAsia"/>
          <w:sz w:val="18"/>
          <w:szCs w:val="18"/>
        </w:rPr>
      </w:pPr>
    </w:p>
    <w:p w:rsidR="00634DAF" w:rsidRDefault="00634DAF" w:rsidP="00634DAF">
      <w:pPr>
        <w:snapToGrid w:val="0"/>
        <w:rPr>
          <w:rFonts w:ascii="宋体" w:hint="eastAsia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说明：新增单位填报时，表中经营性单位收入和非经营性单位支出（费用）填全年预计数。</w:t>
      </w:r>
    </w:p>
    <w:p w:rsidR="00634DAF" w:rsidRDefault="00634DAF" w:rsidP="00634DAF">
      <w:pPr>
        <w:spacing w:line="180" w:lineRule="exact"/>
        <w:ind w:firstLineChars="300" w:firstLine="540"/>
        <w:rPr>
          <w:rFonts w:ascii="宋体" w:hint="eastAsia"/>
          <w:sz w:val="18"/>
          <w:szCs w:val="18"/>
        </w:rPr>
      </w:pPr>
    </w:p>
    <w:p w:rsidR="00634DAF" w:rsidRDefault="00634DAF" w:rsidP="00634DAF">
      <w:pPr>
        <w:spacing w:line="180" w:lineRule="exact"/>
        <w:rPr>
          <w:rFonts w:hint="eastAsia"/>
        </w:rPr>
      </w:pPr>
    </w:p>
    <w:p w:rsidR="00490D93" w:rsidRDefault="00490D93" w:rsidP="00634DAF">
      <w:bookmarkStart w:id="0" w:name="_GoBack"/>
      <w:bookmarkEnd w:id="0"/>
    </w:p>
    <w:sectPr w:rsidR="00490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AF"/>
    <w:rsid w:val="00281226"/>
    <w:rsid w:val="00490D93"/>
    <w:rsid w:val="00634DAF"/>
    <w:rsid w:val="009E0986"/>
    <w:rsid w:val="00D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53894-4645-4D3A-ACE9-E6CADBA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A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D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D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5262</Characters>
  <Application>Microsoft Office Word</Application>
  <DocSecurity>0</DocSecurity>
  <Lines>43</Lines>
  <Paragraphs>12</Paragraphs>
  <ScaleCrop>false</ScaleCrop>
  <Company>国家统计局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李现波</dc:creator>
  <cp:keywords/>
  <dc:description/>
  <cp:lastModifiedBy>李现波</cp:lastModifiedBy>
  <cp:revision>1</cp:revision>
  <dcterms:created xsi:type="dcterms:W3CDTF">2019-12-09T04:09:00Z</dcterms:created>
  <dcterms:modified xsi:type="dcterms:W3CDTF">2019-12-09T04:11:00Z</dcterms:modified>
</cp:coreProperties>
</file>